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0F88F">
      <w:pPr>
        <w:widowControl/>
        <w:shd w:val="clear" w:color="auto" w:fill="FFFFFF"/>
        <w:spacing w:line="600" w:lineRule="atLeast"/>
        <w:ind w:right="1280"/>
        <w:jc w:val="center"/>
        <w:rPr>
          <w:rFonts w:ascii="仿宋_GB2312" w:hAnsi="微软雅黑" w:eastAsia="仿宋_GB2312" w:cs="宋体"/>
          <w:color w:val="323232"/>
          <w:kern w:val="0"/>
          <w:sz w:val="36"/>
          <w:szCs w:val="36"/>
        </w:rPr>
      </w:pPr>
      <w:bookmarkStart w:id="1" w:name="_GoBack"/>
      <w:bookmarkEnd w:id="1"/>
      <w:r>
        <w:rPr>
          <w:rFonts w:hint="eastAsia" w:ascii="仿宋_GB2312" w:hAnsi="微软雅黑" w:eastAsia="仿宋_GB2312" w:cs="宋体"/>
          <w:color w:val="323232"/>
          <w:kern w:val="0"/>
          <w:sz w:val="36"/>
          <w:szCs w:val="36"/>
        </w:rPr>
        <w:t>重修开课课程信息</w:t>
      </w:r>
    </w:p>
    <w:tbl>
      <w:tblPr>
        <w:tblStyle w:val="5"/>
        <w:tblW w:w="141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4364"/>
        <w:gridCol w:w="576"/>
        <w:gridCol w:w="1266"/>
        <w:gridCol w:w="1574"/>
        <w:gridCol w:w="836"/>
        <w:gridCol w:w="709"/>
        <w:gridCol w:w="992"/>
        <w:gridCol w:w="2693"/>
      </w:tblGrid>
      <w:tr w14:paraId="648A3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18031A0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0" w:name="RANGE!A1:I19"/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课程代码</w:t>
            </w:r>
            <w:bookmarkEnd w:id="0"/>
          </w:p>
        </w:tc>
        <w:tc>
          <w:tcPr>
            <w:tcW w:w="4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35BD33B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课程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10A6B7B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学分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4100A84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课程性质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43814AA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开课学院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678E691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1A5501C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上课人数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6010390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上课地点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 w14:paraId="4366235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上课时间</w:t>
            </w:r>
          </w:p>
        </w:tc>
      </w:tr>
      <w:tr w14:paraId="68814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637E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01321007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2F77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公司金融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0B9B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4E77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D208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CCD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刘梦琦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4A7E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E0C2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4108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7F53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星期三第9-10节{3-15周}</w:t>
            </w:r>
          </w:p>
        </w:tc>
      </w:tr>
      <w:tr w14:paraId="6798B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AD91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01322009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6D1D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金融大数据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FDA0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D13EF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专业选修课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6EEF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0084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朱莉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300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B31B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4108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C6CC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星期五第9-10节{3-15周}</w:t>
            </w:r>
          </w:p>
        </w:tc>
      </w:tr>
      <w:tr w14:paraId="2EBF0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5DDC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01322001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E2B3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金融科技学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84E3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E7CF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专业选修课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735B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791D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张婕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97AF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E0CB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4108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B616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星期四第9-10节{3-15周}</w:t>
            </w:r>
          </w:p>
        </w:tc>
      </w:tr>
      <w:tr w14:paraId="22686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A1E0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04322005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E029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市场调研与预测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26708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4B35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专业选修课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1DA2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03EC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韩天莲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39B4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D7BF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5304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6B91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星期五第3-4节{3-15周}</w:t>
            </w:r>
          </w:p>
        </w:tc>
      </w:tr>
      <w:tr w14:paraId="12E23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C0CC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18070062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735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大学体育(1)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506D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4CF9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078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FEC3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初艳洁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DC54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2317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田径场1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0B568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星期日第7-8节{3-15周}</w:t>
            </w:r>
          </w:p>
        </w:tc>
      </w:tr>
      <w:tr w14:paraId="7159C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3D98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18070063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2CA7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大学体育(2)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B4B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BA0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28AB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6007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宫舒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2B346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72A1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田径场1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9063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星期日第3-4节{3-15周}</w:t>
            </w:r>
          </w:p>
        </w:tc>
      </w:tr>
      <w:tr w14:paraId="47453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C9CB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18070063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3443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大学体育(2)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A2A44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4196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B4DD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3D7D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初艳洁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7557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30381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田径场1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5F5D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星期日第5-6节{3-15周}</w:t>
            </w:r>
          </w:p>
        </w:tc>
      </w:tr>
      <w:tr w14:paraId="40964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40EB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18070066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43F4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经济数学基础(1)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A10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714D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F4C8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C8C4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648F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92B4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5204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527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星期六第9-10节{3-15周}</w:t>
            </w:r>
          </w:p>
        </w:tc>
      </w:tr>
      <w:tr w14:paraId="2AF93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035F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18070067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66D9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经济数学基础(2)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45CB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E963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773E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440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6585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7A11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2207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3587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星期六第5-6节{3-15周}</w:t>
            </w:r>
          </w:p>
        </w:tc>
      </w:tr>
      <w:tr w14:paraId="7089F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EAFB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18070067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F936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经济数学基础(2)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15D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8000D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C56C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C7EF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刘彭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AA52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A89B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2207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2380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星期六第7-8节{3-15周}</w:t>
            </w:r>
          </w:p>
        </w:tc>
      </w:tr>
      <w:tr w14:paraId="21114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C055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07311003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A45F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毛泽东思想和中国特色社会主义理论体系概论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6768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8467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39EC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8756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颜涛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78F4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A4DE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2209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E027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星期六第1-2节{3-15周}</w:t>
            </w:r>
          </w:p>
        </w:tc>
      </w:tr>
      <w:tr w14:paraId="11491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A848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07421001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F1E2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微积分(2)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3CFD6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3F7C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EC4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9A1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姚韩静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22B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3BB3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2209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99AD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星期六第7-8节{3-15周}</w:t>
            </w:r>
          </w:p>
        </w:tc>
      </w:tr>
      <w:tr w14:paraId="21D43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E6D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07411022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1DEBA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习近平新时代中国特色社会主义思想概论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FEA9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97559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0EA31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CB0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颜涛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B3DB8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0C92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4110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F4DF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星期二第9-10节{3-15周}</w:t>
            </w:r>
          </w:p>
        </w:tc>
      </w:tr>
      <w:tr w14:paraId="30BCD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5167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02311002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B5E2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078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20A4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3EB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69A9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乔悦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B5B1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05CA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2109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BCEF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星期日第1-2节{3-15周}</w:t>
            </w:r>
          </w:p>
        </w:tc>
      </w:tr>
      <w:tr w14:paraId="27B23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102BD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18020065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DC7A7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微观经济学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E83B0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30E7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专业基础课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A029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796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甄程成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E007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BD70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2207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91B5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星期六第1-2节{3-15周}</w:t>
            </w:r>
          </w:p>
        </w:tc>
      </w:tr>
      <w:tr w14:paraId="6DA0C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4C1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03322004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3FE6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834D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082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专业选修课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894A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47E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翟耀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6DC8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A57D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2307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7BF9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星期四第9-10节{3-15周}</w:t>
            </w:r>
          </w:p>
        </w:tc>
      </w:tr>
      <w:tr w14:paraId="5B4F2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25F3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05311001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4354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大学信息技术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5217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8AEB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04FD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85DC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周姝宇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3AA0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6D33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6305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E9AE8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星期四第9-10节{3-15周}</w:t>
            </w:r>
          </w:p>
        </w:tc>
      </w:tr>
      <w:tr w14:paraId="31299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C31C0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05311001</w:t>
            </w:r>
          </w:p>
        </w:tc>
        <w:tc>
          <w:tcPr>
            <w:tcW w:w="4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2000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大学信息技术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504A1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2F1E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通识必修课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84EA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DBD7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周姝宇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BF40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DA8E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6305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32495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星期一第9-10节{3-15周}</w:t>
            </w:r>
          </w:p>
        </w:tc>
      </w:tr>
    </w:tbl>
    <w:p w14:paraId="711EA7E0">
      <w:pPr>
        <w:widowControl/>
        <w:shd w:val="clear" w:color="auto" w:fill="FFFFFF"/>
        <w:spacing w:line="600" w:lineRule="atLeast"/>
        <w:ind w:right="1080"/>
        <w:rPr>
          <w:rFonts w:ascii="微软雅黑" w:hAnsi="微软雅黑" w:eastAsia="微软雅黑" w:cs="宋体"/>
          <w:color w:val="323232"/>
          <w:kern w:val="0"/>
          <w:sz w:val="27"/>
          <w:szCs w:val="27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0Mjg2OTBjNGE4NjhlYThlMThmODcxOGVjZGY1OGMifQ=="/>
  </w:docVars>
  <w:rsids>
    <w:rsidRoot w:val="00865309"/>
    <w:rsid w:val="00104630"/>
    <w:rsid w:val="00107BF9"/>
    <w:rsid w:val="001346AB"/>
    <w:rsid w:val="00330EEC"/>
    <w:rsid w:val="00332DE3"/>
    <w:rsid w:val="0036609C"/>
    <w:rsid w:val="0037297D"/>
    <w:rsid w:val="003761B5"/>
    <w:rsid w:val="003771AD"/>
    <w:rsid w:val="00382F96"/>
    <w:rsid w:val="004571DE"/>
    <w:rsid w:val="004C4C71"/>
    <w:rsid w:val="004D48F1"/>
    <w:rsid w:val="00600632"/>
    <w:rsid w:val="00634A92"/>
    <w:rsid w:val="00660D58"/>
    <w:rsid w:val="006D0B06"/>
    <w:rsid w:val="006E1A54"/>
    <w:rsid w:val="006E3A49"/>
    <w:rsid w:val="00741FC1"/>
    <w:rsid w:val="007F7F40"/>
    <w:rsid w:val="00865309"/>
    <w:rsid w:val="009408C3"/>
    <w:rsid w:val="00947E91"/>
    <w:rsid w:val="00AF0EE4"/>
    <w:rsid w:val="00C107F2"/>
    <w:rsid w:val="00C85AAF"/>
    <w:rsid w:val="00CF2798"/>
    <w:rsid w:val="00D77B5C"/>
    <w:rsid w:val="00DA308C"/>
    <w:rsid w:val="00DA53DF"/>
    <w:rsid w:val="00DC09FB"/>
    <w:rsid w:val="00DC5583"/>
    <w:rsid w:val="00EC4818"/>
    <w:rsid w:val="00EF7538"/>
    <w:rsid w:val="00F113F9"/>
    <w:rsid w:val="00F954EA"/>
    <w:rsid w:val="00FF6568"/>
    <w:rsid w:val="06F50C06"/>
    <w:rsid w:val="12D60610"/>
    <w:rsid w:val="155672AC"/>
    <w:rsid w:val="179F082F"/>
    <w:rsid w:val="2C3D59E4"/>
    <w:rsid w:val="33E056A8"/>
    <w:rsid w:val="37A91C22"/>
    <w:rsid w:val="4340402F"/>
    <w:rsid w:val="534327B1"/>
    <w:rsid w:val="73AE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02F01-934E-4946-9975-897B5A1110D7}">
  <ds:schemaRefs/>
</ds:datastoreItem>
</file>